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27" w:rsidRPr="00250727" w:rsidRDefault="00250727" w:rsidP="0025072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727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ИЗМЕНЧИВОСТИ РУССКОГО ЯЗЫКА </w:t>
      </w:r>
    </w:p>
    <w:p w:rsidR="00250727" w:rsidRPr="00250727" w:rsidRDefault="00250727" w:rsidP="0025072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727">
        <w:rPr>
          <w:rFonts w:ascii="Times New Roman" w:eastAsia="Times New Roman" w:hAnsi="Times New Roman"/>
          <w:sz w:val="24"/>
          <w:szCs w:val="24"/>
          <w:lang w:eastAsia="ru-RU"/>
        </w:rPr>
        <w:t>ПРИ ВЗАИМОДЕЙСТВИИ С ДРУГИМИ ЯЗЫКАМИ (НА МАТЕРИАЛЕ СМЕШАННЫХ ЯЗЫКОВ ВОСТОЧНОСЛАВЯНСКОЙ ПОДГРУППЫ)</w:t>
      </w:r>
    </w:p>
    <w:p w:rsidR="00250727" w:rsidRPr="00250727" w:rsidRDefault="00F5455D" w:rsidP="0025072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bookmarkStart w:id="0" w:name="_GoBack"/>
      <w:bookmarkEnd w:id="0"/>
      <w:r w:rsidR="00250727" w:rsidRPr="00250727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Данил Олегович</w:t>
      </w:r>
    </w:p>
    <w:p w:rsidR="00250727" w:rsidRPr="00250727" w:rsidRDefault="00250727" w:rsidP="0025072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727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Федерация, Челябинская область, город Троицк, МБОУ «Лицей № 13», 9 класс</w:t>
      </w:r>
    </w:p>
    <w:p w:rsidR="00250727" w:rsidRPr="00250727" w:rsidRDefault="00250727" w:rsidP="0025072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50727">
        <w:rPr>
          <w:rFonts w:ascii="Times New Roman" w:eastAsia="Times New Roman" w:hAnsi="Times New Roman"/>
          <w:i/>
          <w:sz w:val="24"/>
          <w:szCs w:val="24"/>
          <w:lang w:eastAsia="ru-RU"/>
        </w:rPr>
        <w:t>Научный руководитель: Иванова Ольга Сергеевна, учитель русского языка и литературы МБОУ «Лицей № 13»</w:t>
      </w:r>
    </w:p>
    <w:p w:rsidR="00250727" w:rsidRPr="00250727" w:rsidRDefault="00250727" w:rsidP="00250727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</w:p>
    <w:p w:rsidR="00250727" w:rsidRDefault="00250727" w:rsidP="0025072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Иллюстрации</w:t>
      </w:r>
    </w:p>
    <w:p w:rsidR="009D0CCC" w:rsidRPr="00250727" w:rsidRDefault="009D0CCC" w:rsidP="00250727">
      <w:pPr>
        <w:tabs>
          <w:tab w:val="left" w:pos="7599"/>
          <w:tab w:val="right" w:pos="9355"/>
        </w:tabs>
        <w:spacing w:after="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>Приложение 1</w:t>
      </w:r>
    </w:p>
    <w:p w:rsidR="009D0CCC" w:rsidRPr="00250727" w:rsidRDefault="009D0CCC" w:rsidP="0025072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>Перечень смешанных языков мира и страны их возникновения/распространения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1"/>
        <w:gridCol w:w="4983"/>
      </w:tblGrid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Смешанный язык</w:t>
            </w:r>
          </w:p>
        </w:tc>
        <w:tc>
          <w:tcPr>
            <w:tcW w:w="5386" w:type="dxa"/>
          </w:tcPr>
          <w:p w:rsidR="009D0CCC" w:rsidRPr="00250727" w:rsidRDefault="009D0CCC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Страна возникновения/распространения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Алеутско-медновский язык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Англо-романи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Какчикель-киче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Гватемала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Кальявалья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Боливия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Кало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Камто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ЮАР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Ломаврен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Армения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Малави ломве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Малави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Мбугу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Танзания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Медия ленгуа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Эквадор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Мичиф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Нгулуван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Микронезия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Нко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Гвинея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Путешествующий датский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Дания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Путешествующий норвежский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Норвегия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Романо-греческий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Греция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Романо-сербский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Сербия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Рунглиш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США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Суржик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Украина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Таврингер романи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Швеция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lastRenderedPageBreak/>
              <w:t>Тагдал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Нигер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Трасянка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Беларусь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Утуньхуа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Шелта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Ирландия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Эрроминчела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</w:tr>
      <w:tr w:rsidR="009D0CCC" w:rsidRPr="00250727" w:rsidTr="009D0CCC">
        <w:tc>
          <w:tcPr>
            <w:tcW w:w="4361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Янито</w:t>
            </w:r>
          </w:p>
        </w:tc>
        <w:tc>
          <w:tcPr>
            <w:tcW w:w="5386" w:type="dxa"/>
            <w:vAlign w:val="center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Гибралтар</w:t>
            </w:r>
          </w:p>
        </w:tc>
      </w:tr>
    </w:tbl>
    <w:p w:rsidR="009D0CCC" w:rsidRPr="00250727" w:rsidRDefault="009D0CCC" w:rsidP="00250727">
      <w:pPr>
        <w:tabs>
          <w:tab w:val="left" w:pos="7599"/>
          <w:tab w:val="right" w:pos="935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D0CCC" w:rsidRPr="00250727" w:rsidRDefault="009D0CCC" w:rsidP="00250727">
      <w:pPr>
        <w:tabs>
          <w:tab w:val="left" w:pos="7599"/>
          <w:tab w:val="right" w:pos="9355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D0CCC" w:rsidRPr="00250727" w:rsidRDefault="009D0CCC" w:rsidP="00250727">
      <w:pPr>
        <w:tabs>
          <w:tab w:val="left" w:pos="7599"/>
          <w:tab w:val="right" w:pos="9355"/>
        </w:tabs>
        <w:spacing w:after="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>Приложение 2</w:t>
      </w:r>
    </w:p>
    <w:p w:rsidR="009D0CCC" w:rsidRPr="00250727" w:rsidRDefault="009D0CCC" w:rsidP="00250727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 xml:space="preserve">Авторская классификация смешанных языков, включающих </w:t>
      </w:r>
    </w:p>
    <w:p w:rsidR="009D0CCC" w:rsidRPr="00250727" w:rsidRDefault="009D0CCC" w:rsidP="0025072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>в свой состав 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8"/>
        <w:gridCol w:w="4476"/>
      </w:tblGrid>
      <w:tr w:rsidR="009D0CCC" w:rsidRPr="00250727" w:rsidTr="009D0CCC">
        <w:tc>
          <w:tcPr>
            <w:tcW w:w="4785" w:type="dxa"/>
            <w:vMerge w:val="restart"/>
          </w:tcPr>
          <w:p w:rsidR="009D0CCC" w:rsidRPr="00250727" w:rsidRDefault="009D0CCC" w:rsidP="0025072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смешанные языки, в состав которых входят языки разных языковых семей или групп одной языковой семьи (в нашем исследовании русский язык + другие индоевропейские языки, не относящиеся к славянской группе либо языки других семей)</w:t>
            </w:r>
          </w:p>
        </w:tc>
        <w:tc>
          <w:tcPr>
            <w:tcW w:w="4962" w:type="dxa"/>
          </w:tcPr>
          <w:p w:rsidR="009D0CCC" w:rsidRPr="00250727" w:rsidRDefault="009D0CCC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медновско-аулетский язык: включает элементы русского языка, относящегося к восточнославянской подгруппе славянской группы индоевропейской семьи, и алеутского языка, входящего в алеутскую группу малочисленной эскимосско-алеутской языковой семьи</w:t>
            </w:r>
          </w:p>
        </w:tc>
      </w:tr>
      <w:tr w:rsidR="009D0CCC" w:rsidRPr="00250727" w:rsidTr="009D0CCC">
        <w:tc>
          <w:tcPr>
            <w:tcW w:w="4785" w:type="dxa"/>
            <w:vMerge/>
          </w:tcPr>
          <w:p w:rsidR="009D0CCC" w:rsidRPr="00250727" w:rsidRDefault="009D0CCC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9D0CCC" w:rsidRPr="00250727" w:rsidRDefault="009D0CCC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рунглиш: включает элементы русского языка, относящегося к восточнославянской подгруппе славянской группы индоевропейской семьи, и английского языка, относящегося к германской группе индоевропейской семьи</w:t>
            </w:r>
          </w:p>
        </w:tc>
      </w:tr>
      <w:tr w:rsidR="009D0CCC" w:rsidRPr="00250727" w:rsidTr="009D0CCC">
        <w:tc>
          <w:tcPr>
            <w:tcW w:w="4785" w:type="dxa"/>
            <w:vMerge w:val="restart"/>
          </w:tcPr>
          <w:p w:rsidR="009D0CCC" w:rsidRPr="00250727" w:rsidRDefault="009D0CCC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смешанные языки, в состав которых входят языки одной группы и, соответственно, одной языковой семьи (в нашем исследовании русский и другие языки славянской группы индоевропейской языковой семьи)*</w:t>
            </w:r>
          </w:p>
        </w:tc>
        <w:tc>
          <w:tcPr>
            <w:tcW w:w="4962" w:type="dxa"/>
          </w:tcPr>
          <w:p w:rsidR="009D0CCC" w:rsidRPr="00250727" w:rsidRDefault="009D0CCC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суржик: включает элементы русского и украинского языков</w:t>
            </w:r>
          </w:p>
        </w:tc>
      </w:tr>
      <w:tr w:rsidR="009D0CCC" w:rsidRPr="00250727" w:rsidTr="009D0CCC">
        <w:tc>
          <w:tcPr>
            <w:tcW w:w="4785" w:type="dxa"/>
            <w:vMerge/>
          </w:tcPr>
          <w:p w:rsidR="009D0CCC" w:rsidRPr="00250727" w:rsidRDefault="009D0CCC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9D0CCC" w:rsidRPr="00250727" w:rsidRDefault="009D0CCC" w:rsidP="0025072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трасянка: включает элементы русского и белорусского языков</w:t>
            </w:r>
          </w:p>
        </w:tc>
      </w:tr>
      <w:tr w:rsidR="009D0CCC" w:rsidRPr="00250727" w:rsidTr="009D0CCC">
        <w:tc>
          <w:tcPr>
            <w:tcW w:w="9747" w:type="dxa"/>
            <w:gridSpan w:val="2"/>
          </w:tcPr>
          <w:p w:rsidR="009D0CCC" w:rsidRPr="00250727" w:rsidRDefault="009D0CCC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 xml:space="preserve">* данную группу составили смешанные языки, относящиеся не только к славянской группе, но и к её территориальной подгруппе восточнославянских </w:t>
            </w:r>
            <w:r w:rsidRPr="00250727">
              <w:rPr>
                <w:rFonts w:ascii="Times New Roman" w:hAnsi="Times New Roman"/>
                <w:sz w:val="24"/>
                <w:szCs w:val="24"/>
              </w:rPr>
              <w:lastRenderedPageBreak/>
              <w:t>языков</w:t>
            </w:r>
          </w:p>
        </w:tc>
      </w:tr>
    </w:tbl>
    <w:p w:rsidR="009D0CCC" w:rsidRPr="00250727" w:rsidRDefault="009D0CCC" w:rsidP="00250727">
      <w:pPr>
        <w:tabs>
          <w:tab w:val="left" w:pos="7599"/>
          <w:tab w:val="right" w:pos="935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D0CCC" w:rsidRPr="00250727" w:rsidRDefault="009D0CCC" w:rsidP="00250727">
      <w:pPr>
        <w:tabs>
          <w:tab w:val="left" w:pos="7599"/>
          <w:tab w:val="right" w:pos="9355"/>
        </w:tabs>
        <w:spacing w:after="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>Приложение 3</w:t>
      </w:r>
    </w:p>
    <w:p w:rsidR="009D0CCC" w:rsidRPr="00250727" w:rsidRDefault="009D0CCC" w:rsidP="0025072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 xml:space="preserve">Примеры устной речи (транскрипции) на трасянке </w:t>
      </w:r>
      <w:r w:rsidRPr="00250727">
        <w:rPr>
          <w:rFonts w:ascii="Times New Roman" w:hAnsi="Times New Roman"/>
          <w:b/>
          <w:sz w:val="24"/>
          <w:szCs w:val="24"/>
          <w:lang w:val="en-US"/>
        </w:rPr>
        <w:t>c</w:t>
      </w:r>
      <w:r w:rsidRPr="00250727">
        <w:rPr>
          <w:rFonts w:ascii="Times New Roman" w:hAnsi="Times New Roman"/>
          <w:b/>
          <w:sz w:val="24"/>
          <w:szCs w:val="24"/>
        </w:rPr>
        <w:t xml:space="preserve"> переводом на литературный белорусский и русский языки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4"/>
        <w:gridCol w:w="2800"/>
        <w:gridCol w:w="2900"/>
      </w:tblGrid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Трасянка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Перевод на белорусский язык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Перевод на русский язык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[jон рабОтаjе на завОдз’е]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Ён працуе на заводзе</w:t>
            </w:r>
            <w:r w:rsidR="001722B2"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Он работает на заводе</w:t>
            </w:r>
            <w:r w:rsidR="001722B2"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[jaнA тарγУjЕ цв’атАм’и на   рЫнк’и]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Яна </w:t>
            </w: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андлЮе  квЕткам</w:t>
            </w: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рмашЫ</w:t>
            </w:r>
            <w:r w:rsidR="001722B2"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Она торгует цветами на рынке</w:t>
            </w:r>
            <w:r w:rsidR="001722B2"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087709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[п</w:t>
            </w:r>
            <w:r w:rsidR="009D0CCC" w:rsidRPr="00250727">
              <w:rPr>
                <w:rFonts w:ascii="Times New Roman" w:hAnsi="Times New Roman"/>
                <w:sz w:val="24"/>
                <w:szCs w:val="24"/>
              </w:rPr>
              <w:t xml:space="preserve">аб’аγУ, бо ж малОγа з сАда  забрАц’ нAда] 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Пабя</w:t>
            </w: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бо сЫна з садкА забрАць трЭба</w:t>
            </w:r>
            <w:r w:rsidR="001722B2"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Побегу, надо ж сына из сада забирать</w:t>
            </w:r>
            <w:r w:rsidR="001722B2"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087709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[з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’н’ам’И з раб’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нка ЧЭпЧык, бо ж </w:t>
            </w:r>
            <w:r w:rsidR="009D0CCC" w:rsidRPr="00250727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алОўку нап’аЧЭ]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Здым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дз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цЯц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ЧэпЧык бо ж </w:t>
            </w: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алоўку напяЧЭ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Сними с ребенка чепчик, головку напечет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[jOн жа з дз’арЭўн’и] 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Ён жа з вёскi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же из деревни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таб’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бУду ждац’ у ух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цябЕ буду чакАць калЯ увахОда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тебя буду ждать у входа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087709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даЧкА пажан’Илас’а з в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вам нъ прОшла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н’адз’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л’и]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даЧкА ажан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лася з вОвам у м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нУлым тЫдзн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дочь вышла за Вову на прошлой неделе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[jOн вумн’Ej за таб’E]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Ён разумнЕйшы за цябE</w:t>
            </w:r>
            <w:r w:rsidR="001722B2"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Он умнее тебя</w:t>
            </w:r>
            <w:r w:rsidR="001722B2" w:rsidRPr="0025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 прЫйдз’е чЭраз тры часЫ]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Ён прЫйдзе праз тры гадз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придет через 3 часа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[У jа</w:t>
            </w: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мнO</w:t>
            </w: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дз’Ене</w:t>
            </w: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] 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яго шмат </w:t>
            </w: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рОшэй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него много денег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[jOн прыjЕдз’е у васкрэс’Ен’н’и]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Ён прыедзе у нядзЕлю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приедет в воскресенье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 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50727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дОбра знА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ец’ 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анЫ ж дрУжац’ з дз’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цтва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Ён яго добра вЕдае, яны ж сябрУюць з дзяц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нства</w:t>
            </w:r>
            <w:r w:rsidR="001722B2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9D0CCC" w:rsidRPr="00250727" w:rsidRDefault="001722B2" w:rsidP="00250727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 его хорошо знает, о</w:t>
            </w:r>
            <w:r w:rsidR="009D0CCC"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 же дружат с детства</w:t>
            </w:r>
            <w:r w:rsidRPr="002507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9D0CCC" w:rsidRPr="00250727" w:rsidRDefault="009D0CCC" w:rsidP="00250727">
      <w:pPr>
        <w:tabs>
          <w:tab w:val="left" w:pos="7599"/>
          <w:tab w:val="right" w:pos="935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D0CCC" w:rsidRPr="00250727" w:rsidRDefault="009D0CCC" w:rsidP="00250727">
      <w:pPr>
        <w:tabs>
          <w:tab w:val="left" w:pos="7599"/>
          <w:tab w:val="right" w:pos="9355"/>
        </w:tabs>
        <w:spacing w:after="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>Приложение 4</w:t>
      </w:r>
    </w:p>
    <w:p w:rsidR="009D0CCC" w:rsidRPr="00250727" w:rsidRDefault="009D0CCC" w:rsidP="00250727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>Анализ происхождения лексики, входящей в состав трасянки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4"/>
        <w:gridCol w:w="2800"/>
        <w:gridCol w:w="2900"/>
      </w:tblGrid>
      <w:tr w:rsidR="009D0CCC" w:rsidRPr="00250727" w:rsidTr="009D0CCC">
        <w:tc>
          <w:tcPr>
            <w:tcW w:w="3369" w:type="dxa"/>
            <w:vAlign w:val="center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Georgia" w:hAnsi="Times New Roman"/>
                <w:b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b/>
                <w:color w:val="000000"/>
                <w:sz w:val="24"/>
                <w:szCs w:val="24"/>
                <w:lang w:val="en-US"/>
              </w:rPr>
              <w:t>Трасянка</w:t>
            </w:r>
          </w:p>
        </w:tc>
        <w:tc>
          <w:tcPr>
            <w:tcW w:w="3118" w:type="dxa"/>
            <w:vAlign w:val="center"/>
          </w:tcPr>
          <w:p w:rsidR="00363D46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Georgia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b/>
                <w:sz w:val="24"/>
                <w:szCs w:val="24"/>
                <w:lang w:val="en-US"/>
              </w:rPr>
              <w:t xml:space="preserve">Перевод </w:t>
            </w:r>
          </w:p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Georgia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b/>
                <w:sz w:val="24"/>
                <w:szCs w:val="24"/>
                <w:lang w:val="en-US"/>
              </w:rPr>
              <w:lastRenderedPageBreak/>
              <w:t>на белорусский язык</w:t>
            </w:r>
          </w:p>
        </w:tc>
        <w:tc>
          <w:tcPr>
            <w:tcW w:w="3260" w:type="dxa"/>
            <w:vAlign w:val="center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Georgia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Перевод на русский </w:t>
            </w:r>
            <w:r w:rsidRPr="00250727">
              <w:rPr>
                <w:rFonts w:ascii="Times New Roman" w:eastAsia="Georgia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язы</w:t>
            </w:r>
            <w:r w:rsidRPr="00250727">
              <w:rPr>
                <w:rFonts w:ascii="Times New Roman" w:eastAsia="Georgia" w:hAnsi="Times New Roman"/>
                <w:b/>
                <w:color w:val="000000"/>
                <w:sz w:val="24"/>
                <w:szCs w:val="24"/>
              </w:rPr>
              <w:t>к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lastRenderedPageBreak/>
              <w:t>[jон рабОтаjе на завОдз’е]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Ён працуе на заводзе</w:t>
            </w:r>
            <w:r w:rsidR="0024130B" w:rsidRPr="00250727">
              <w:rPr>
                <w:rFonts w:ascii="Times New Roman" w:eastAsia="Georgia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Он работает на заводе</w:t>
            </w:r>
            <w:r w:rsidR="0024130B" w:rsidRPr="00250727">
              <w:rPr>
                <w:rFonts w:ascii="Times New Roman" w:eastAsia="Georgia" w:hAnsi="Times New Roman"/>
                <w:sz w:val="24"/>
                <w:szCs w:val="24"/>
              </w:rPr>
              <w:t>.</w:t>
            </w:r>
          </w:p>
        </w:tc>
      </w:tr>
      <w:tr w:rsidR="009D0CCC" w:rsidRPr="00250727" w:rsidTr="009D0CCC">
        <w:trPr>
          <w:trHeight w:val="158"/>
        </w:trPr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Первая группа: [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j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он] – ён – он; предлог «на»; [(на) завОдз’е] – (на) заводзе – (на) заводе.</w:t>
            </w:r>
          </w:p>
        </w:tc>
      </w:tr>
      <w:tr w:rsidR="009D0CCC" w:rsidRPr="00250727" w:rsidTr="009D0CCC">
        <w:trPr>
          <w:trHeight w:val="276"/>
        </w:trPr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Вторая группа: [рабОта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j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е] – працуе – работает.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[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ja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н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A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 тар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У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j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Е цв’атАм’и на   рЫнк’и]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Яна 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андлЮе  квЕткам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 на 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рмашЫ</w:t>
            </w:r>
            <w:r w:rsidR="0024130B" w:rsidRPr="00250727">
              <w:rPr>
                <w:rFonts w:ascii="Times New Roman" w:eastAsia="Georgia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Она торгует цветами на рынке</w:t>
            </w:r>
            <w:r w:rsidR="0024130B" w:rsidRPr="00250727">
              <w:rPr>
                <w:rFonts w:ascii="Times New Roman" w:eastAsia="Georgia" w:hAnsi="Times New Roman"/>
                <w:sz w:val="24"/>
                <w:szCs w:val="24"/>
              </w:rPr>
              <w:t>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Первая группа: [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ja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н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A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] – яна – она; предлог «на». 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Вторая группа: [тар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У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j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Е] – 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андлЮе – торгует; [цв’атАм’и] – квЕткам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 – цветами; [(на)   рЫнк’и] – (на) 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рмашЫ – (на) рынке.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24130B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[п</w:t>
            </w:r>
            <w:r w:rsidR="009D0CCC" w:rsidRPr="00250727">
              <w:rPr>
                <w:rFonts w:ascii="Times New Roman" w:eastAsia="Georgia" w:hAnsi="Times New Roman"/>
                <w:sz w:val="24"/>
                <w:szCs w:val="24"/>
              </w:rPr>
              <w:t>аб’а</w:t>
            </w:r>
            <w:r w:rsidR="009D0CCC"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="009D0CCC" w:rsidRPr="00250727">
              <w:rPr>
                <w:rFonts w:ascii="Times New Roman" w:eastAsia="Georgia" w:hAnsi="Times New Roman"/>
                <w:sz w:val="24"/>
                <w:szCs w:val="24"/>
              </w:rPr>
              <w:t>У, бо ж малО</w:t>
            </w:r>
            <w:r w:rsidR="009D0CCC"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="009D0CCC" w:rsidRPr="00250727">
              <w:rPr>
                <w:rFonts w:ascii="Times New Roman" w:eastAsia="Georgia" w:hAnsi="Times New Roman"/>
                <w:sz w:val="24"/>
                <w:szCs w:val="24"/>
              </w:rPr>
              <w:t>а з сАда  забрАц’ н</w:t>
            </w:r>
            <w:r w:rsidR="009D0CCC"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A</w:t>
            </w:r>
            <w:r w:rsidR="009D0CCC"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да] 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Пабя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У бо сЫна з садкА забрАць трЭба</w:t>
            </w:r>
            <w:r w:rsidR="0024130B" w:rsidRPr="00250727">
              <w:rPr>
                <w:rFonts w:ascii="Times New Roman" w:eastAsia="Georgia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Побегу, надо ж сына из сада забирать</w:t>
            </w:r>
            <w:r w:rsidR="0024130B" w:rsidRPr="00250727">
              <w:rPr>
                <w:rFonts w:ascii="Times New Roman" w:eastAsia="Georgia" w:hAnsi="Times New Roman"/>
                <w:sz w:val="24"/>
                <w:szCs w:val="24"/>
              </w:rPr>
              <w:t>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Первая группа: [паб’а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У] – пабя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У– побегу; [малО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а] – сЫна – сына*.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Вторая группа: [з] – з – из; [(з) сАда] – (з) садкА – (из) сада; [забрАц’] – забрАць – забирать**; [н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A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да] – трЭба – надо; [ж] – // – ж; [бо] – бо – //.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 xml:space="preserve">[jOн жа з дз’арЭўн’и] 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Ён жа з вёскi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Он же из деревни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Первая группа: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[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jO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н]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 – ён – он; 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[жа]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 – жа – же.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Вторая группа: [з] – з – из;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[(з) дз’арЭўн’и] 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–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(з) вёск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–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(из) деревни.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[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j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а таб’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бУду ждац’ у ух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да]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Я цябЕ буду чакАць калЯ увахОда</w:t>
            </w:r>
            <w:r w:rsidR="0024130B"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Я тебя буду ждать у входа</w:t>
            </w:r>
            <w:r w:rsidR="0024130B"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Первая группа: 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[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j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а]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 – я – я;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[бУду]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 –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буду 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–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буду.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Вторая группа: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[таб’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]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 –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цябЕ 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–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тебя; [ждац’]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 –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чакАць 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–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ждать; [у]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 –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калЯ* 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–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у; [(у) ух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да]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 –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(калЯ) увахОда 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– (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у) входа.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Первая группа:</w:t>
            </w:r>
            <w:r w:rsidR="00087709"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[м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а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jA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] 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–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ма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jA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 xml:space="preserve"> 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– моя; 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Вторая группа: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[jOн вумн’Ej за таб’E]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Ён разумнЕйшы за цябE</w:t>
            </w:r>
            <w:r w:rsidR="0024130B" w:rsidRPr="00250727">
              <w:rPr>
                <w:rFonts w:ascii="Times New Roman" w:eastAsia="Georgia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Он умнее тебя</w:t>
            </w:r>
            <w:r w:rsidR="0024130B" w:rsidRPr="00250727">
              <w:rPr>
                <w:rFonts w:ascii="Times New Roman" w:eastAsia="Georgia" w:hAnsi="Times New Roman"/>
                <w:sz w:val="24"/>
                <w:szCs w:val="24"/>
              </w:rPr>
              <w:t>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Первая группа: [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j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он] – ён – он;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Вторая группа: [вумн’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Ej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] – разумнЕйшы – умнее; [за] – за– //; [(за) таб’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E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] – (за) цяб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E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 – тебя.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[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jo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н прЫйдз’е чЭраз тры часЫ]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Ён прЫйдзе праз тры гадз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ны</w:t>
            </w:r>
            <w:r w:rsidR="0024130B"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Он придет через 3 часа</w:t>
            </w:r>
            <w:r w:rsidR="0024130B"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Первая группа: [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j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он] – ён – он; [тры] – тры – 3/три/.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Вторая группа: [прЫйдз’е] – прЫйдзе – придет; [чЭраз] – праз – через; [часЫ] – гадзIны – часа.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24130B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lastRenderedPageBreak/>
              <w:t>[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у</w:t>
            </w:r>
            <w:r w:rsidR="009D0CCC"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 xml:space="preserve"> jа</w:t>
            </w:r>
            <w:r w:rsidR="009D0CCC"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="009D0CCC"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O мнO</w:t>
            </w:r>
            <w:r w:rsidR="009D0CCC"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="009D0CCC"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а дз’Ене</w:t>
            </w:r>
            <w:r w:rsidR="009D0CCC"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="009D0CCC"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 xml:space="preserve">] 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 xml:space="preserve">У яго шмат 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γ</w:t>
            </w: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рОшэй</w:t>
            </w:r>
            <w:r w:rsidR="0024130B"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У него много денег</w:t>
            </w:r>
            <w:r w:rsidR="0024130B"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Первая группа: [у] – у – у.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Вторая группа: [jаγO] – яго – него; [мнOγа] – шмат – много; [дз’Енеγ] – γрОшэй – денег.</w:t>
            </w:r>
          </w:p>
        </w:tc>
      </w:tr>
      <w:tr w:rsidR="009D0CCC" w:rsidRPr="00250727" w:rsidTr="009D0CCC">
        <w:tc>
          <w:tcPr>
            <w:tcW w:w="3369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[jOн прыjЕдз’е у васкрэс’Ен’н’и]</w:t>
            </w:r>
          </w:p>
        </w:tc>
        <w:tc>
          <w:tcPr>
            <w:tcW w:w="3118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Ён прыедзе у нядзЕлю</w:t>
            </w:r>
            <w:r w:rsidR="0024130B"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color w:val="000000"/>
                <w:sz w:val="24"/>
                <w:szCs w:val="24"/>
                <w:lang w:val="en-US"/>
              </w:rPr>
              <w:t>Он приедет в воскресенье</w:t>
            </w:r>
            <w:r w:rsidR="0024130B" w:rsidRPr="00250727">
              <w:rPr>
                <w:rFonts w:ascii="Times New Roman" w:eastAsia="Georgia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Первая группа: [</w:t>
            </w:r>
            <w:r w:rsidRPr="00250727">
              <w:rPr>
                <w:rFonts w:ascii="Times New Roman" w:eastAsia="Georgia" w:hAnsi="Times New Roman"/>
                <w:sz w:val="24"/>
                <w:szCs w:val="24"/>
                <w:lang w:val="en-US"/>
              </w:rPr>
              <w:t>j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он] – ён – он; </w:t>
            </w:r>
          </w:p>
        </w:tc>
      </w:tr>
      <w:tr w:rsidR="009D0CCC" w:rsidRPr="00250727" w:rsidTr="009D0CCC">
        <w:tc>
          <w:tcPr>
            <w:tcW w:w="9747" w:type="dxa"/>
            <w:gridSpan w:val="3"/>
          </w:tcPr>
          <w:p w:rsidR="009D0CCC" w:rsidRPr="00250727" w:rsidRDefault="009D0CCC" w:rsidP="00250727">
            <w:pPr>
              <w:widowControl w:val="0"/>
              <w:autoSpaceDE w:val="0"/>
              <w:autoSpaceDN w:val="0"/>
              <w:spacing w:after="0" w:line="360" w:lineRule="auto"/>
              <w:jc w:val="left"/>
              <w:rPr>
                <w:rFonts w:ascii="Times New Roman" w:eastAsia="Georgia" w:hAnsi="Times New Roman"/>
                <w:color w:val="000000"/>
                <w:sz w:val="24"/>
                <w:szCs w:val="24"/>
              </w:rPr>
            </w:pPr>
            <w:r w:rsidRPr="00250727">
              <w:rPr>
                <w:rFonts w:ascii="Times New Roman" w:eastAsia="Georgia" w:hAnsi="Times New Roman"/>
                <w:sz w:val="24"/>
                <w:szCs w:val="24"/>
              </w:rPr>
              <w:t>Вторая группа: [у] – у – в; [прыjЕдз’е] – прыедзе – приедет; [(у) васкрэс’Ен’н’и] – (у) нядзЕлю – (в) воскресенье.</w:t>
            </w:r>
          </w:p>
        </w:tc>
      </w:tr>
    </w:tbl>
    <w:p w:rsidR="009D0CCC" w:rsidRPr="00250727" w:rsidRDefault="009D0CCC" w:rsidP="00250727">
      <w:pPr>
        <w:tabs>
          <w:tab w:val="left" w:pos="7599"/>
          <w:tab w:val="right" w:pos="935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D0CCC" w:rsidRPr="00250727" w:rsidRDefault="009D0CCC" w:rsidP="00250727">
      <w:pPr>
        <w:tabs>
          <w:tab w:val="left" w:pos="7599"/>
          <w:tab w:val="right" w:pos="935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D0CCC" w:rsidRPr="00250727" w:rsidRDefault="009D0CCC" w:rsidP="00250727">
      <w:pPr>
        <w:tabs>
          <w:tab w:val="left" w:pos="7599"/>
          <w:tab w:val="right" w:pos="935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D0CCC" w:rsidRPr="00250727" w:rsidRDefault="009D0CCC" w:rsidP="00250727">
      <w:pPr>
        <w:tabs>
          <w:tab w:val="left" w:pos="7599"/>
          <w:tab w:val="right" w:pos="9355"/>
        </w:tabs>
        <w:spacing w:after="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250727">
        <w:rPr>
          <w:rFonts w:ascii="Times New Roman" w:hAnsi="Times New Roman"/>
          <w:b/>
          <w:sz w:val="24"/>
          <w:szCs w:val="24"/>
        </w:rPr>
        <w:t>Приложение 5</w:t>
      </w:r>
    </w:p>
    <w:p w:rsidR="009D0CCC" w:rsidRPr="00250727" w:rsidRDefault="009D0CCC" w:rsidP="00250727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>Соотношение русской и белорусской лексики в трасянке</w:t>
      </w:r>
    </w:p>
    <w:p w:rsidR="00812C71" w:rsidRPr="0034353A" w:rsidRDefault="009D0CCC" w:rsidP="0034353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5072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19900" cy="53054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12C71" w:rsidRPr="00250727" w:rsidRDefault="00812C71" w:rsidP="0025072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812C71" w:rsidRPr="00250727" w:rsidRDefault="00812C71" w:rsidP="0025072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812C71" w:rsidRPr="00250727" w:rsidRDefault="00812C71" w:rsidP="00250727">
      <w:pPr>
        <w:tabs>
          <w:tab w:val="left" w:pos="7599"/>
          <w:tab w:val="right" w:pos="9355"/>
        </w:tabs>
        <w:spacing w:after="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>Приложение 6</w:t>
      </w:r>
    </w:p>
    <w:p w:rsidR="00812C71" w:rsidRPr="00250727" w:rsidRDefault="00812C71" w:rsidP="0025072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 xml:space="preserve">Примеры устной речи (транскрипции) на суржике </w:t>
      </w:r>
      <w:r w:rsidRPr="00250727">
        <w:rPr>
          <w:rFonts w:ascii="Times New Roman" w:hAnsi="Times New Roman"/>
          <w:b/>
          <w:sz w:val="24"/>
          <w:szCs w:val="24"/>
          <w:lang w:val="en-US"/>
        </w:rPr>
        <w:t>c</w:t>
      </w:r>
      <w:r w:rsidRPr="00250727">
        <w:rPr>
          <w:rFonts w:ascii="Times New Roman" w:hAnsi="Times New Roman"/>
          <w:b/>
          <w:sz w:val="24"/>
          <w:szCs w:val="24"/>
        </w:rPr>
        <w:t xml:space="preserve"> переводом на литературный украинский и русский языки</w:t>
      </w: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6"/>
        <w:gridCol w:w="3206"/>
        <w:gridCol w:w="3208"/>
      </w:tblGrid>
      <w:tr w:rsidR="00363D46" w:rsidRPr="00250727" w:rsidTr="00521034">
        <w:trPr>
          <w:trHeight w:val="273"/>
        </w:trPr>
        <w:tc>
          <w:tcPr>
            <w:tcW w:w="3206" w:type="dxa"/>
          </w:tcPr>
          <w:p w:rsidR="00363D46" w:rsidRPr="00250727" w:rsidRDefault="00363D46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Суржик</w:t>
            </w:r>
          </w:p>
        </w:tc>
        <w:tc>
          <w:tcPr>
            <w:tcW w:w="3206" w:type="dxa"/>
          </w:tcPr>
          <w:p w:rsidR="00363D46" w:rsidRPr="00250727" w:rsidRDefault="00363D46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 xml:space="preserve">Перевод </w:t>
            </w:r>
          </w:p>
          <w:p w:rsidR="00363D46" w:rsidRPr="00250727" w:rsidRDefault="00363D46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на украинский язык</w:t>
            </w:r>
          </w:p>
        </w:tc>
        <w:tc>
          <w:tcPr>
            <w:tcW w:w="3208" w:type="dxa"/>
          </w:tcPr>
          <w:p w:rsidR="00363D46" w:rsidRPr="00250727" w:rsidRDefault="00363D46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 xml:space="preserve">Перевод </w:t>
            </w:r>
          </w:p>
          <w:p w:rsidR="00363D46" w:rsidRPr="00250727" w:rsidRDefault="00363D46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на русский язык</w:t>
            </w:r>
          </w:p>
        </w:tc>
      </w:tr>
      <w:tr w:rsidR="00363D46" w:rsidRPr="00250727" w:rsidTr="00521034">
        <w:trPr>
          <w:trHeight w:val="398"/>
        </w:trPr>
        <w:tc>
          <w:tcPr>
            <w:tcW w:w="3206" w:type="dxa"/>
          </w:tcPr>
          <w:p w:rsidR="00363D46" w:rsidRPr="00250727" w:rsidRDefault="00363D46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[там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D5007"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к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’ 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помЕх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i]</w:t>
            </w:r>
          </w:p>
        </w:tc>
        <w:tc>
          <w:tcPr>
            <w:tcW w:w="3206" w:type="dxa"/>
          </w:tcPr>
          <w:p w:rsidR="00363D46" w:rsidRPr="00250727" w:rsidRDefault="00363D46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Там як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сь перешкОди.</w:t>
            </w:r>
          </w:p>
        </w:tc>
        <w:tc>
          <w:tcPr>
            <w:tcW w:w="3208" w:type="dxa"/>
          </w:tcPr>
          <w:p w:rsidR="00363D46" w:rsidRPr="00250727" w:rsidRDefault="00363D46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Там какие-то помехи.</w:t>
            </w:r>
          </w:p>
        </w:tc>
      </w:tr>
      <w:tr w:rsidR="007732B1" w:rsidRPr="00250727" w:rsidTr="00521034">
        <w:trPr>
          <w:trHeight w:val="398"/>
        </w:trPr>
        <w:tc>
          <w:tcPr>
            <w:tcW w:w="3206" w:type="dxa"/>
          </w:tcPr>
          <w:p w:rsidR="007732B1" w:rsidRPr="00250727" w:rsidRDefault="007732B1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оγОдн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  так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й  голол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Од]</w:t>
            </w:r>
          </w:p>
        </w:tc>
        <w:tc>
          <w:tcPr>
            <w:tcW w:w="3206" w:type="dxa"/>
          </w:tcPr>
          <w:p w:rsidR="007732B1" w:rsidRPr="00250727" w:rsidRDefault="007732B1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СьогОдн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 такА ожелЕдиця.</w:t>
            </w:r>
          </w:p>
        </w:tc>
        <w:tc>
          <w:tcPr>
            <w:tcW w:w="3208" w:type="dxa"/>
          </w:tcPr>
          <w:p w:rsidR="007732B1" w:rsidRPr="00250727" w:rsidRDefault="007732B1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Сегодня такой гололёд.</w:t>
            </w:r>
          </w:p>
        </w:tc>
      </w:tr>
      <w:tr w:rsidR="00BA44BC" w:rsidRPr="00250727" w:rsidTr="00521034">
        <w:trPr>
          <w:trHeight w:val="398"/>
        </w:trPr>
        <w:tc>
          <w:tcPr>
            <w:tcW w:w="3206" w:type="dxa"/>
          </w:tcPr>
          <w:p w:rsidR="00BA44BC" w:rsidRPr="00250727" w:rsidRDefault="00BA44B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[на щО ти розсчИтувати, що в’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 бУде тебЕ розум’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ти?]</w:t>
            </w:r>
          </w:p>
        </w:tc>
        <w:tc>
          <w:tcPr>
            <w:tcW w:w="3206" w:type="dxa"/>
          </w:tcPr>
          <w:p w:rsidR="00BA44BC" w:rsidRPr="00250727" w:rsidRDefault="00BA44B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На щО ти розрахОву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ϵ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ш, що в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 бУде тебЕ розум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ти?</w:t>
            </w:r>
          </w:p>
        </w:tc>
        <w:tc>
          <w:tcPr>
            <w:tcW w:w="3208" w:type="dxa"/>
          </w:tcPr>
          <w:p w:rsidR="00BA44BC" w:rsidRPr="00250727" w:rsidRDefault="00BA44BC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На что ты рассчитываешь, что он будет тебя понимать?</w:t>
            </w:r>
          </w:p>
        </w:tc>
      </w:tr>
      <w:tr w:rsidR="001F7A4F" w:rsidRPr="00250727" w:rsidTr="00521034">
        <w:trPr>
          <w:trHeight w:val="398"/>
        </w:trPr>
        <w:tc>
          <w:tcPr>
            <w:tcW w:w="3206" w:type="dxa"/>
          </w:tcPr>
          <w:p w:rsidR="001F7A4F" w:rsidRPr="00250727" w:rsidRDefault="001F7A4F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[в’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 навЕрно тебЕ нЕ поч’Ув]</w:t>
            </w:r>
          </w:p>
        </w:tc>
        <w:tc>
          <w:tcPr>
            <w:tcW w:w="3206" w:type="dxa"/>
          </w:tcPr>
          <w:p w:rsidR="001F7A4F" w:rsidRPr="00250727" w:rsidRDefault="001F7A4F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 мАбуть тебЕ не почУв.</w:t>
            </w:r>
          </w:p>
        </w:tc>
        <w:tc>
          <w:tcPr>
            <w:tcW w:w="3208" w:type="dxa"/>
          </w:tcPr>
          <w:p w:rsidR="001F7A4F" w:rsidRPr="00250727" w:rsidRDefault="001F7A4F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Он, наверно, тебя не услышал.</w:t>
            </w:r>
          </w:p>
        </w:tc>
      </w:tr>
      <w:tr w:rsidR="00AC2DBD" w:rsidRPr="00250727" w:rsidTr="00521034">
        <w:trPr>
          <w:trHeight w:val="398"/>
        </w:trPr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[мы повертАлис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а до дОму п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шкОм]</w:t>
            </w:r>
          </w:p>
        </w:tc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Мы повертАлися до дОму п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шки.</w:t>
            </w:r>
          </w:p>
        </w:tc>
        <w:tc>
          <w:tcPr>
            <w:tcW w:w="3208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Мы возвращались домой пешком.</w:t>
            </w:r>
          </w:p>
        </w:tc>
      </w:tr>
      <w:tr w:rsidR="00AC2DBD" w:rsidRPr="00250727" w:rsidTr="00521034">
        <w:trPr>
          <w:trHeight w:val="398"/>
        </w:trPr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[на жал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, цЕ мен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 не получИлос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:а  зробИти]</w:t>
            </w:r>
          </w:p>
        </w:tc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На жаль, цЕ мен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 не вдалОся  зробИти</w:t>
            </w:r>
          </w:p>
        </w:tc>
        <w:tc>
          <w:tcPr>
            <w:tcW w:w="3208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К сожалению, это мне не получилось сделать</w:t>
            </w:r>
          </w:p>
        </w:tc>
      </w:tr>
      <w:tr w:rsidR="00AC2DBD" w:rsidRPr="00250727" w:rsidTr="00521034">
        <w:trPr>
          <w:trHeight w:val="398"/>
        </w:trPr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[не пОн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ала, що ти сказАла]</w:t>
            </w:r>
          </w:p>
        </w:tc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Не зрозум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ла, що ти сказАла.</w:t>
            </w:r>
          </w:p>
        </w:tc>
        <w:tc>
          <w:tcPr>
            <w:tcW w:w="3208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Не поняла, что ты сказала.</w:t>
            </w:r>
          </w:p>
        </w:tc>
      </w:tr>
      <w:tr w:rsidR="00AC2DBD" w:rsidRPr="00250727" w:rsidTr="00521034">
        <w:trPr>
          <w:trHeight w:val="398"/>
        </w:trPr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[наша зУстр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ч в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дбУдец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:а  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дуйуч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рАзом]</w:t>
            </w:r>
          </w:p>
        </w:tc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Наша зУстр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ч в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дбУдеться настУпного 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рАзу.</w:t>
            </w:r>
          </w:p>
        </w:tc>
        <w:tc>
          <w:tcPr>
            <w:tcW w:w="3208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 xml:space="preserve">Наша встреча состоится в следующий 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раз.</w:t>
            </w:r>
          </w:p>
        </w:tc>
      </w:tr>
      <w:tr w:rsidR="00AC2DBD" w:rsidRPr="00250727" w:rsidTr="00521034">
        <w:trPr>
          <w:trHeight w:val="398"/>
        </w:trPr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[оберЕжно! Не намочИ бот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ночки]</w:t>
            </w:r>
          </w:p>
        </w:tc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ОберЕжно! Не намочИ черевИчки.</w:t>
            </w:r>
          </w:p>
        </w:tc>
        <w:tc>
          <w:tcPr>
            <w:tcW w:w="3208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Осторожно! Не намочи ботиночки.</w:t>
            </w:r>
          </w:p>
        </w:tc>
      </w:tr>
      <w:tr w:rsidR="00AC2DBD" w:rsidRPr="00250727" w:rsidTr="00521034">
        <w:trPr>
          <w:trHeight w:val="398"/>
        </w:trPr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[вонА вИр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шила тр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шки похудАти]</w:t>
            </w:r>
          </w:p>
        </w:tc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ВонА вИр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шила трIшки схУднути.</w:t>
            </w:r>
          </w:p>
        </w:tc>
        <w:tc>
          <w:tcPr>
            <w:tcW w:w="3208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Она решила немножко похудеть.</w:t>
            </w:r>
          </w:p>
        </w:tc>
      </w:tr>
      <w:tr w:rsidR="00AC2DBD" w:rsidRPr="00250727" w:rsidTr="00521034">
        <w:trPr>
          <w:trHeight w:val="398"/>
        </w:trPr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[це сугУбо мо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д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ЙАл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ст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Це сУто моя д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Яльн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сть.</w:t>
            </w:r>
          </w:p>
        </w:tc>
        <w:tc>
          <w:tcPr>
            <w:tcW w:w="3208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Это сугубо моя деятельность.</w:t>
            </w:r>
          </w:p>
        </w:tc>
      </w:tr>
      <w:tr w:rsidR="00AC2DBD" w:rsidRPr="00250727" w:rsidTr="00521034">
        <w:trPr>
          <w:trHeight w:val="398"/>
        </w:trPr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[м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й син займАетс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:а грЕбл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ейу]</w:t>
            </w:r>
          </w:p>
        </w:tc>
        <w:tc>
          <w:tcPr>
            <w:tcW w:w="3206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й син займА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ϵ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ться веслувАнням.</w:t>
            </w:r>
          </w:p>
        </w:tc>
        <w:tc>
          <w:tcPr>
            <w:tcW w:w="3208" w:type="dxa"/>
          </w:tcPr>
          <w:p w:rsidR="00AC2DBD" w:rsidRPr="00250727" w:rsidRDefault="00AC2DBD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Мой сын занимается греблей.</w:t>
            </w:r>
          </w:p>
        </w:tc>
      </w:tr>
    </w:tbl>
    <w:p w:rsidR="00CD5007" w:rsidRPr="00250727" w:rsidRDefault="00CD5007" w:rsidP="00250727">
      <w:pPr>
        <w:tabs>
          <w:tab w:val="left" w:pos="7599"/>
          <w:tab w:val="right" w:pos="9355"/>
        </w:tabs>
        <w:spacing w:after="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>Приложение 7</w:t>
      </w:r>
    </w:p>
    <w:p w:rsidR="00CD5007" w:rsidRPr="00250727" w:rsidRDefault="00CD5007" w:rsidP="00250727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>Анализ происхождения лексики, входящей в состав трасянки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3"/>
        <w:gridCol w:w="2798"/>
        <w:gridCol w:w="2953"/>
      </w:tblGrid>
      <w:tr w:rsidR="00CD5007" w:rsidRPr="00250727" w:rsidTr="007D3E58">
        <w:tc>
          <w:tcPr>
            <w:tcW w:w="3369" w:type="dxa"/>
          </w:tcPr>
          <w:p w:rsidR="00CD5007" w:rsidRPr="00250727" w:rsidRDefault="00CD5007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Суржик</w:t>
            </w:r>
          </w:p>
        </w:tc>
        <w:tc>
          <w:tcPr>
            <w:tcW w:w="3118" w:type="dxa"/>
          </w:tcPr>
          <w:p w:rsidR="00CD5007" w:rsidRPr="00250727" w:rsidRDefault="00CD5007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 xml:space="preserve">Перевод </w:t>
            </w:r>
          </w:p>
          <w:p w:rsidR="00CD5007" w:rsidRPr="00250727" w:rsidRDefault="00CD5007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на украинский язык</w:t>
            </w:r>
          </w:p>
        </w:tc>
        <w:tc>
          <w:tcPr>
            <w:tcW w:w="3260" w:type="dxa"/>
          </w:tcPr>
          <w:p w:rsidR="00CD5007" w:rsidRPr="00250727" w:rsidRDefault="00CD5007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 xml:space="preserve">Перевод </w:t>
            </w:r>
          </w:p>
          <w:p w:rsidR="00CD5007" w:rsidRPr="00250727" w:rsidRDefault="00CD5007" w:rsidP="002507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0727">
              <w:rPr>
                <w:rFonts w:ascii="Times New Roman" w:hAnsi="Times New Roman"/>
                <w:b/>
                <w:sz w:val="24"/>
                <w:szCs w:val="24"/>
              </w:rPr>
              <w:t>на русский язык</w:t>
            </w:r>
          </w:p>
        </w:tc>
      </w:tr>
      <w:tr w:rsidR="00257EDE" w:rsidRPr="00250727" w:rsidTr="00521034">
        <w:tc>
          <w:tcPr>
            <w:tcW w:w="3369" w:type="dxa"/>
          </w:tcPr>
          <w:p w:rsidR="00257EDE" w:rsidRPr="00250727" w:rsidRDefault="00257EDE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[там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к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 xml:space="preserve">’ 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помЕх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i]</w:t>
            </w:r>
          </w:p>
        </w:tc>
        <w:tc>
          <w:tcPr>
            <w:tcW w:w="3118" w:type="dxa"/>
          </w:tcPr>
          <w:p w:rsidR="00257EDE" w:rsidRPr="00250727" w:rsidRDefault="00257EDE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Там як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сь перешкОди.</w:t>
            </w:r>
          </w:p>
        </w:tc>
        <w:tc>
          <w:tcPr>
            <w:tcW w:w="3260" w:type="dxa"/>
          </w:tcPr>
          <w:p w:rsidR="00257EDE" w:rsidRPr="00250727" w:rsidRDefault="00257EDE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Там какие-то помехи.</w:t>
            </w:r>
          </w:p>
        </w:tc>
      </w:tr>
      <w:tr w:rsidR="00257EDE" w:rsidRPr="00250727" w:rsidTr="00521034">
        <w:trPr>
          <w:trHeight w:val="158"/>
        </w:trPr>
        <w:tc>
          <w:tcPr>
            <w:tcW w:w="9747" w:type="dxa"/>
            <w:gridSpan w:val="3"/>
          </w:tcPr>
          <w:p w:rsidR="00257EDE" w:rsidRPr="00250727" w:rsidRDefault="00257EDE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lastRenderedPageBreak/>
              <w:t>Первая группа: [там] – там – там.</w:t>
            </w:r>
          </w:p>
        </w:tc>
      </w:tr>
      <w:tr w:rsidR="00257EDE" w:rsidRPr="00250727" w:rsidTr="00521034">
        <w:trPr>
          <w:trHeight w:val="276"/>
        </w:trPr>
        <w:tc>
          <w:tcPr>
            <w:tcW w:w="9747" w:type="dxa"/>
            <w:gridSpan w:val="3"/>
          </w:tcPr>
          <w:p w:rsidR="00257EDE" w:rsidRPr="00250727" w:rsidRDefault="00257EDE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Вторая группа: [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к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] – як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сь – какие-то; [помЕх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] – перешкОди – помехи.</w:t>
            </w:r>
          </w:p>
        </w:tc>
      </w:tr>
      <w:tr w:rsidR="00734232" w:rsidRPr="00250727" w:rsidTr="00521034">
        <w:tc>
          <w:tcPr>
            <w:tcW w:w="3369" w:type="dxa"/>
          </w:tcPr>
          <w:p w:rsidR="00734232" w:rsidRPr="00250727" w:rsidRDefault="00734232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оγОдн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  так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й  голол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Од]</w:t>
            </w:r>
          </w:p>
        </w:tc>
        <w:tc>
          <w:tcPr>
            <w:tcW w:w="3118" w:type="dxa"/>
          </w:tcPr>
          <w:p w:rsidR="00734232" w:rsidRPr="00250727" w:rsidRDefault="00734232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СьогОдн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 такА ожелЕдиця.</w:t>
            </w:r>
          </w:p>
        </w:tc>
        <w:tc>
          <w:tcPr>
            <w:tcW w:w="3260" w:type="dxa"/>
          </w:tcPr>
          <w:p w:rsidR="00734232" w:rsidRPr="00250727" w:rsidRDefault="00734232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Сегодня такой гололёд.</w:t>
            </w:r>
          </w:p>
        </w:tc>
      </w:tr>
      <w:tr w:rsidR="00734232" w:rsidRPr="00250727" w:rsidTr="002800CA">
        <w:tc>
          <w:tcPr>
            <w:tcW w:w="9747" w:type="dxa"/>
            <w:gridSpan w:val="3"/>
          </w:tcPr>
          <w:p w:rsidR="00734232" w:rsidRPr="00250727" w:rsidRDefault="00734232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Первая группа: наречие [с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огОдн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] – сьогОдн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 – сегодня; [так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й] – такА – такой.</w:t>
            </w:r>
          </w:p>
        </w:tc>
      </w:tr>
      <w:tr w:rsidR="00734232" w:rsidRPr="00250727" w:rsidTr="002800CA">
        <w:tc>
          <w:tcPr>
            <w:tcW w:w="9747" w:type="dxa"/>
            <w:gridSpan w:val="3"/>
          </w:tcPr>
          <w:p w:rsidR="00734232" w:rsidRPr="00250727" w:rsidRDefault="00734232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Вторая группа: [голол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Од] – ожелЕдиця – гололёд.</w:t>
            </w:r>
          </w:p>
        </w:tc>
      </w:tr>
      <w:tr w:rsidR="00D83D7E" w:rsidRPr="00250727" w:rsidTr="00521034">
        <w:tc>
          <w:tcPr>
            <w:tcW w:w="3369" w:type="dxa"/>
          </w:tcPr>
          <w:p w:rsidR="00D83D7E" w:rsidRPr="00250727" w:rsidRDefault="00D83D7E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[на щО ти розсчИтувати, що в’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 бУде тебЕ розум’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ти?]</w:t>
            </w:r>
          </w:p>
        </w:tc>
        <w:tc>
          <w:tcPr>
            <w:tcW w:w="3118" w:type="dxa"/>
          </w:tcPr>
          <w:p w:rsidR="00D83D7E" w:rsidRPr="00250727" w:rsidRDefault="00D83D7E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На щО ти розрахОву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ϵ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ш, що в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 бУде тебЕ розум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ти?</w:t>
            </w:r>
          </w:p>
        </w:tc>
        <w:tc>
          <w:tcPr>
            <w:tcW w:w="3260" w:type="dxa"/>
          </w:tcPr>
          <w:p w:rsidR="00D83D7E" w:rsidRPr="00250727" w:rsidRDefault="00D83D7E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На что ты рассчитываешь, что он будет тебя понимать?</w:t>
            </w:r>
          </w:p>
        </w:tc>
      </w:tr>
      <w:tr w:rsidR="00D83D7E" w:rsidRPr="00250727" w:rsidTr="00495CCE">
        <w:tc>
          <w:tcPr>
            <w:tcW w:w="9747" w:type="dxa"/>
            <w:gridSpan w:val="3"/>
          </w:tcPr>
          <w:p w:rsidR="00D83D7E" w:rsidRPr="00250727" w:rsidRDefault="00D83D7E" w:rsidP="0025072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Первая группа: предлог [на] – на – на; [ти] – ти – ты; [бУде] – бУде – будет;</w:t>
            </w:r>
            <w:r w:rsidRPr="0025072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[тебЕ] – тебЕ – тебя.</w:t>
            </w:r>
          </w:p>
        </w:tc>
      </w:tr>
      <w:tr w:rsidR="00D83D7E" w:rsidRPr="00250727" w:rsidTr="00AE1496">
        <w:tc>
          <w:tcPr>
            <w:tcW w:w="9747" w:type="dxa"/>
            <w:gridSpan w:val="3"/>
          </w:tcPr>
          <w:p w:rsidR="00D83D7E" w:rsidRPr="00250727" w:rsidRDefault="00D83D7E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Вторя группа: [щО] – щО – что; [розсчИтувати] – розрахОву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ϵ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 – рассчитываешь*; [в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н] – в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 – он; [розум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ти] – розум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ти </w:t>
            </w:r>
            <w:r w:rsidRPr="00250727">
              <w:rPr>
                <w:rFonts w:ascii="Times New Roman" w:hAnsi="Times New Roman"/>
                <w:sz w:val="24"/>
                <w:szCs w:val="24"/>
              </w:rPr>
              <w:softHyphen/>
              <w:t>– понимать.</w:t>
            </w:r>
          </w:p>
        </w:tc>
      </w:tr>
      <w:tr w:rsidR="00FC6E77" w:rsidRPr="00250727" w:rsidTr="00521034">
        <w:tc>
          <w:tcPr>
            <w:tcW w:w="3369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[в’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 навЕрно тебЕ нЕ поч’Ув]</w:t>
            </w:r>
          </w:p>
        </w:tc>
        <w:tc>
          <w:tcPr>
            <w:tcW w:w="3118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 мАбуть тебЕ не почУв.</w:t>
            </w:r>
          </w:p>
        </w:tc>
        <w:tc>
          <w:tcPr>
            <w:tcW w:w="3260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Он, наверно, тебя не услышал.</w:t>
            </w:r>
          </w:p>
        </w:tc>
      </w:tr>
      <w:tr w:rsidR="00FC6E77" w:rsidRPr="00250727" w:rsidTr="00895AD2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Первая группа: частица [нЕ] – не – не; [тебЕ] – тебЕ – тебя.</w:t>
            </w:r>
          </w:p>
        </w:tc>
      </w:tr>
      <w:tr w:rsidR="00FC6E77" w:rsidRPr="00250727" w:rsidTr="00E61F91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Вторая группа: [в’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н] – в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н – он; [навЕрно] – мАбуть – наверно; [поч’Ув] – почУв </w:t>
            </w:r>
            <w:r w:rsidRPr="00250727">
              <w:rPr>
                <w:rFonts w:ascii="Times New Roman" w:hAnsi="Times New Roman"/>
                <w:sz w:val="24"/>
                <w:szCs w:val="24"/>
              </w:rPr>
              <w:softHyphen/>
              <w:t>– услышал.</w:t>
            </w:r>
          </w:p>
        </w:tc>
      </w:tr>
      <w:tr w:rsidR="00FC6E77" w:rsidRPr="00250727" w:rsidTr="00521034">
        <w:tc>
          <w:tcPr>
            <w:tcW w:w="3369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[мы повертАлис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а до дОму п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шкОм]</w:t>
            </w:r>
          </w:p>
        </w:tc>
        <w:tc>
          <w:tcPr>
            <w:tcW w:w="3118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Мы повертАлися до дОму п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шки.</w:t>
            </w:r>
          </w:p>
        </w:tc>
        <w:tc>
          <w:tcPr>
            <w:tcW w:w="3260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Мы возвращались домой пешком.</w:t>
            </w:r>
          </w:p>
        </w:tc>
      </w:tr>
      <w:tr w:rsidR="00FC6E77" w:rsidRPr="00250727" w:rsidTr="00B91748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Первая группа: [мы] – мы – мы; [до дОму] – до дОму – домой; [п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шкОм] – п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шки – пешком*.</w:t>
            </w:r>
          </w:p>
        </w:tc>
      </w:tr>
      <w:tr w:rsidR="00FC6E77" w:rsidRPr="00250727" w:rsidTr="00FF01F7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Вторая группа: [повертАлис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а] – повертАлися – возвращались.</w:t>
            </w:r>
          </w:p>
        </w:tc>
      </w:tr>
      <w:tr w:rsidR="00FC6E77" w:rsidRPr="00250727" w:rsidTr="00521034">
        <w:tc>
          <w:tcPr>
            <w:tcW w:w="3369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[на жал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, цЕ мен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 не получИлос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:а  зробИти]</w:t>
            </w:r>
          </w:p>
        </w:tc>
        <w:tc>
          <w:tcPr>
            <w:tcW w:w="3118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На жаль, цЕ мен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 не вдалОся  зробИти</w:t>
            </w:r>
          </w:p>
        </w:tc>
        <w:tc>
          <w:tcPr>
            <w:tcW w:w="3260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К сожалению, это мне не получилось сделать</w:t>
            </w:r>
          </w:p>
        </w:tc>
      </w:tr>
      <w:tr w:rsidR="00FC6E77" w:rsidRPr="00250727" w:rsidTr="008C5757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Первая группа: частица [не] – не – не.</w:t>
            </w:r>
          </w:p>
        </w:tc>
      </w:tr>
      <w:tr w:rsidR="00FC6E77" w:rsidRPr="00250727" w:rsidTr="001122AB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Вторая группа: [на жал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 w:rsidRPr="00250727">
              <w:rPr>
                <w:rFonts w:ascii="Times New Roman" w:hAnsi="Times New Roman"/>
                <w:sz w:val="24"/>
                <w:szCs w:val="24"/>
              </w:rPr>
              <w:softHyphen/>
              <w:t>– на жаль – к сожалению; [це] – це – это; [мен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] – мен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 – мне; [получИлос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:а] – вдалОся – получилось;  [зробИти] – зробИти – сделать.</w:t>
            </w:r>
          </w:p>
        </w:tc>
      </w:tr>
      <w:tr w:rsidR="00FC6E77" w:rsidRPr="00250727" w:rsidTr="00521034">
        <w:tc>
          <w:tcPr>
            <w:tcW w:w="3369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[не пОн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ала, що ти сказАла]</w:t>
            </w:r>
          </w:p>
        </w:tc>
        <w:tc>
          <w:tcPr>
            <w:tcW w:w="3118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Не зрозум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ла, що ти сказАла.</w:t>
            </w:r>
          </w:p>
        </w:tc>
        <w:tc>
          <w:tcPr>
            <w:tcW w:w="3260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Не поняла, что ты сказала.</w:t>
            </w:r>
          </w:p>
        </w:tc>
      </w:tr>
      <w:tr w:rsidR="00FC6E77" w:rsidRPr="00250727" w:rsidTr="00F728B0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Первая группа: [не] – не – не; [сказАла] – сказала – сказала.</w:t>
            </w:r>
          </w:p>
        </w:tc>
      </w:tr>
      <w:tr w:rsidR="00FC6E77" w:rsidRPr="00250727" w:rsidTr="00EB2423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Вторая группа: [пОн'ала] – зрозум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ла – поняла; [що] – що – что; [ти] – ти – ты.</w:t>
            </w:r>
          </w:p>
        </w:tc>
      </w:tr>
      <w:tr w:rsidR="00FC6E77" w:rsidRPr="00250727" w:rsidTr="00521034">
        <w:tc>
          <w:tcPr>
            <w:tcW w:w="3369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[наша зУстр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ч в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дбУдец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:а  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дуйуч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рАзом]</w:t>
            </w:r>
          </w:p>
        </w:tc>
        <w:tc>
          <w:tcPr>
            <w:tcW w:w="3118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lastRenderedPageBreak/>
              <w:t>Наша зУстр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ч в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 xml:space="preserve">дбУдеться настУпного 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рАзу.</w:t>
            </w:r>
          </w:p>
        </w:tc>
        <w:tc>
          <w:tcPr>
            <w:tcW w:w="3260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Наша встреча состоится в следующий 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раз.</w:t>
            </w:r>
          </w:p>
        </w:tc>
      </w:tr>
      <w:tr w:rsidR="00FC6E77" w:rsidRPr="00250727" w:rsidTr="00343C73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Первая группа: [наша] – наша – наша;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[рАзом] – рАзу – раз.</w:t>
            </w:r>
          </w:p>
        </w:tc>
      </w:tr>
      <w:tr w:rsidR="00FC6E77" w:rsidRPr="00250727" w:rsidTr="001A585F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Вторая группа: [зУстр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ч] – зУстр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ч – встреча; [в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дбУдец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:а] – в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дбУдеться – состоится; [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дуйуч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м]  – 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настУпного – в следующий.</w:t>
            </w:r>
          </w:p>
        </w:tc>
      </w:tr>
      <w:tr w:rsidR="00FC6E77" w:rsidRPr="00250727" w:rsidTr="00521034">
        <w:tc>
          <w:tcPr>
            <w:tcW w:w="3369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[оберЕжно! Не намочИ бот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ночки]</w:t>
            </w:r>
          </w:p>
        </w:tc>
        <w:tc>
          <w:tcPr>
            <w:tcW w:w="3118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ОберЕжно! Не намочИ черевИчки.</w:t>
            </w:r>
          </w:p>
        </w:tc>
        <w:tc>
          <w:tcPr>
            <w:tcW w:w="3260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Осторожно! Не намочи ботиночки.</w:t>
            </w:r>
          </w:p>
        </w:tc>
      </w:tr>
      <w:tr w:rsidR="00FC6E77" w:rsidRPr="00250727" w:rsidTr="0017612F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Первая группа: [не] – не – не; [намочИ] – намочИ – намочи.</w:t>
            </w:r>
          </w:p>
        </w:tc>
      </w:tr>
      <w:tr w:rsidR="00FC6E77" w:rsidRPr="00250727" w:rsidTr="00A264F3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Вторая группа: [оберЕжно] – оберЕжно – осторожно; [бот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Iночки] – черевИчки – ботиночки.</w:t>
            </w:r>
          </w:p>
        </w:tc>
      </w:tr>
      <w:tr w:rsidR="00FC6E77" w:rsidRPr="00250727" w:rsidTr="00521034">
        <w:tc>
          <w:tcPr>
            <w:tcW w:w="3369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[вонА вИр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шила тр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шки похудАти]</w:t>
            </w:r>
          </w:p>
        </w:tc>
        <w:tc>
          <w:tcPr>
            <w:tcW w:w="3118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ВонА вИр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шила трIшки схУднути.</w:t>
            </w:r>
          </w:p>
        </w:tc>
        <w:tc>
          <w:tcPr>
            <w:tcW w:w="3260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Она решила немножко похудеть.</w:t>
            </w:r>
          </w:p>
        </w:tc>
      </w:tr>
      <w:tr w:rsidR="00FC6E77" w:rsidRPr="00250727" w:rsidTr="00862C9E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Первая группа: [вонА] – вонА – она.</w:t>
            </w:r>
          </w:p>
        </w:tc>
      </w:tr>
      <w:tr w:rsidR="00FC6E77" w:rsidRPr="00250727" w:rsidTr="001559F1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Вторая группа: [вИр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шила] – вИр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шила – решила;  [тр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Iшки] – трIшки  – немножко;  [похудАти] – схУднути – похудеть.</w:t>
            </w:r>
          </w:p>
        </w:tc>
      </w:tr>
      <w:tr w:rsidR="00FC6E77" w:rsidRPr="00250727" w:rsidTr="00521034">
        <w:tc>
          <w:tcPr>
            <w:tcW w:w="3369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[це сугУбо мо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д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ЙАл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ст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3118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Це сУто моя д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Яльн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сть.</w:t>
            </w:r>
          </w:p>
        </w:tc>
        <w:tc>
          <w:tcPr>
            <w:tcW w:w="3260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Это сугубо моя деятельность.</w:t>
            </w:r>
          </w:p>
        </w:tc>
      </w:tr>
      <w:tr w:rsidR="00FC6E77" w:rsidRPr="00250727" w:rsidTr="00AA7026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Первая группа: [мо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] – моя – моя.</w:t>
            </w:r>
          </w:p>
        </w:tc>
      </w:tr>
      <w:tr w:rsidR="00FC6E77" w:rsidRPr="00250727" w:rsidTr="00044EAB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Вторая группа: [це] – це – это;  [сугУбо] – сУто – сугубо;  [д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ЙАл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н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ст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] – д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Яльн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сть – деятельность.</w:t>
            </w:r>
          </w:p>
        </w:tc>
      </w:tr>
      <w:tr w:rsidR="00FC6E77" w:rsidRPr="00250727" w:rsidTr="00521034">
        <w:tc>
          <w:tcPr>
            <w:tcW w:w="3369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[м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й син займАетс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:а грЕбл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ейу]</w:t>
            </w:r>
          </w:p>
        </w:tc>
        <w:tc>
          <w:tcPr>
            <w:tcW w:w="3118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й син займА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ϵ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ться веслувАнням.</w:t>
            </w:r>
          </w:p>
        </w:tc>
        <w:tc>
          <w:tcPr>
            <w:tcW w:w="3260" w:type="dxa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Мой сын занимается греблей.</w:t>
            </w:r>
          </w:p>
        </w:tc>
      </w:tr>
      <w:tr w:rsidR="00FC6E77" w:rsidRPr="00250727" w:rsidTr="006928FC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 xml:space="preserve">Первая группа: – </w:t>
            </w:r>
          </w:p>
        </w:tc>
      </w:tr>
      <w:tr w:rsidR="00FC6E77" w:rsidRPr="00250727" w:rsidTr="003E3BF7">
        <w:tc>
          <w:tcPr>
            <w:tcW w:w="9747" w:type="dxa"/>
            <w:gridSpan w:val="3"/>
          </w:tcPr>
          <w:p w:rsidR="00FC6E77" w:rsidRPr="00250727" w:rsidRDefault="00FC6E77" w:rsidP="002507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727">
              <w:rPr>
                <w:rFonts w:ascii="Times New Roman" w:hAnsi="Times New Roman"/>
                <w:sz w:val="24"/>
                <w:szCs w:val="24"/>
              </w:rPr>
              <w:t>Вторая группа: [м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й] – м</w:t>
            </w:r>
            <w:r w:rsidRPr="002507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й – мой; [син] – син – сын; [займАет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:а] – займА</w:t>
            </w:r>
            <w:r w:rsidRPr="00250727">
              <w:rPr>
                <w:rFonts w:ascii="Times New Roman" w:hAnsi="Times New Roman"/>
                <w:color w:val="000000"/>
                <w:sz w:val="24"/>
                <w:szCs w:val="24"/>
              </w:rPr>
              <w:t>ϵ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ться – занимается;  [грЕбл</w:t>
            </w:r>
            <w:r w:rsidRPr="00250727">
              <w:rPr>
                <w:rFonts w:ascii="Times New Roman" w:eastAsia="Georgia" w:hAnsi="Times New Roman"/>
                <w:sz w:val="24"/>
                <w:szCs w:val="24"/>
              </w:rPr>
              <w:t>’</w:t>
            </w:r>
            <w:r w:rsidRPr="00250727">
              <w:rPr>
                <w:rFonts w:ascii="Times New Roman" w:hAnsi="Times New Roman"/>
                <w:sz w:val="24"/>
                <w:szCs w:val="24"/>
              </w:rPr>
              <w:t>ейу]  –  веслувАнням – греблей.</w:t>
            </w:r>
          </w:p>
        </w:tc>
      </w:tr>
    </w:tbl>
    <w:p w:rsidR="00812C71" w:rsidRDefault="00812C71" w:rsidP="002507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727" w:rsidRDefault="00250727" w:rsidP="002507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727" w:rsidRDefault="00250727" w:rsidP="002507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727" w:rsidRDefault="00250727" w:rsidP="002507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727" w:rsidRDefault="00250727" w:rsidP="002507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727" w:rsidRDefault="00250727" w:rsidP="002507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727" w:rsidRDefault="00250727" w:rsidP="002507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727" w:rsidRDefault="00250727" w:rsidP="002507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727" w:rsidRDefault="00250727" w:rsidP="002507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727" w:rsidRPr="00250727" w:rsidRDefault="00250727" w:rsidP="002507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61FC7" w:rsidRPr="00250727" w:rsidRDefault="00361FC7" w:rsidP="002507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61FC7" w:rsidRPr="00250727" w:rsidRDefault="00361FC7" w:rsidP="00250727">
      <w:pPr>
        <w:tabs>
          <w:tab w:val="left" w:pos="7599"/>
          <w:tab w:val="right" w:pos="9355"/>
        </w:tabs>
        <w:spacing w:after="0" w:line="360" w:lineRule="auto"/>
        <w:jc w:val="right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250727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250727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Pr="00250727">
        <w:rPr>
          <w:rFonts w:ascii="Times New Roman" w:hAnsi="Times New Roman"/>
          <w:b/>
          <w:sz w:val="24"/>
          <w:szCs w:val="24"/>
          <w:lang w:val="en-US"/>
        </w:rPr>
        <w:t>8</w:t>
      </w:r>
    </w:p>
    <w:p w:rsidR="00361FC7" w:rsidRPr="00250727" w:rsidRDefault="00361FC7" w:rsidP="00250727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50727">
        <w:rPr>
          <w:rFonts w:ascii="Times New Roman" w:hAnsi="Times New Roman"/>
          <w:b/>
          <w:sz w:val="24"/>
          <w:szCs w:val="24"/>
        </w:rPr>
        <w:t>Соотношение русской и украинской лексики в суржике</w:t>
      </w:r>
    </w:p>
    <w:p w:rsidR="00361FC7" w:rsidRPr="00250727" w:rsidRDefault="00361FC7" w:rsidP="0025072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1FC7" w:rsidRPr="00250727" w:rsidRDefault="00361FC7" w:rsidP="0025072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5072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19900" cy="530542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1FC7" w:rsidRPr="00250727" w:rsidRDefault="00361FC7" w:rsidP="0025072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361FC7" w:rsidRPr="00250727" w:rsidRDefault="00361FC7" w:rsidP="0025072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361FC7" w:rsidRPr="00250727" w:rsidSect="0034353A">
      <w:headerReference w:type="default" r:id="rId8"/>
      <w:headerReference w:type="first" r:id="rId9"/>
      <w:pgSz w:w="11906" w:h="16838"/>
      <w:pgMar w:top="1191" w:right="1684" w:bottom="1191" w:left="1684" w:header="709" w:footer="709" w:gutter="0"/>
      <w:pgNumType w:fmt="lowerRoman"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A8" w:rsidRDefault="00FC7FA8" w:rsidP="000270A8">
      <w:pPr>
        <w:spacing w:after="0" w:line="240" w:lineRule="auto"/>
      </w:pPr>
      <w:r>
        <w:separator/>
      </w:r>
    </w:p>
  </w:endnote>
  <w:endnote w:type="continuationSeparator" w:id="0">
    <w:p w:rsidR="00FC7FA8" w:rsidRDefault="00FC7FA8" w:rsidP="0002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A8" w:rsidRDefault="00FC7FA8" w:rsidP="000270A8">
      <w:pPr>
        <w:spacing w:after="0" w:line="240" w:lineRule="auto"/>
      </w:pPr>
      <w:r>
        <w:separator/>
      </w:r>
    </w:p>
  </w:footnote>
  <w:footnote w:type="continuationSeparator" w:id="0">
    <w:p w:rsidR="00FC7FA8" w:rsidRDefault="00FC7FA8" w:rsidP="0002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F7" w:rsidRDefault="00E70BB2">
    <w:pPr>
      <w:pStyle w:val="a3"/>
      <w:jc w:val="right"/>
    </w:pPr>
    <w:r>
      <w:fldChar w:fldCharType="begin"/>
    </w:r>
    <w:r w:rsidR="00D84072">
      <w:instrText xml:space="preserve"> PAGE   \* MERGEFORMAT </w:instrText>
    </w:r>
    <w:r>
      <w:fldChar w:fldCharType="separate"/>
    </w:r>
    <w:r w:rsidR="00F5455D">
      <w:rPr>
        <w:noProof/>
      </w:rPr>
      <w:t>xii</w:t>
    </w:r>
    <w:r>
      <w:fldChar w:fldCharType="end"/>
    </w:r>
  </w:p>
  <w:p w:rsidR="00054AF7" w:rsidRDefault="00FC7F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336473"/>
      <w:docPartObj>
        <w:docPartGallery w:val="Page Numbers (Top of Page)"/>
        <w:docPartUnique/>
      </w:docPartObj>
    </w:sdtPr>
    <w:sdtEndPr/>
    <w:sdtContent>
      <w:p w:rsidR="00250727" w:rsidRDefault="0025072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55D">
          <w:rPr>
            <w:noProof/>
          </w:rPr>
          <w:t>xi</w:t>
        </w:r>
        <w:r>
          <w:fldChar w:fldCharType="end"/>
        </w:r>
      </w:p>
    </w:sdtContent>
  </w:sdt>
  <w:p w:rsidR="00054AF7" w:rsidRDefault="00FC7F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CCC"/>
    <w:rsid w:val="000270A8"/>
    <w:rsid w:val="00064FB6"/>
    <w:rsid w:val="00087709"/>
    <w:rsid w:val="001572FE"/>
    <w:rsid w:val="001722B2"/>
    <w:rsid w:val="001F7A4F"/>
    <w:rsid w:val="0024130B"/>
    <w:rsid w:val="00250727"/>
    <w:rsid w:val="00257EDE"/>
    <w:rsid w:val="002F0E31"/>
    <w:rsid w:val="0034353A"/>
    <w:rsid w:val="00361FC7"/>
    <w:rsid w:val="00363D46"/>
    <w:rsid w:val="0062735A"/>
    <w:rsid w:val="00734232"/>
    <w:rsid w:val="007732B1"/>
    <w:rsid w:val="00812C71"/>
    <w:rsid w:val="009579BB"/>
    <w:rsid w:val="009D0CCC"/>
    <w:rsid w:val="00A07E9C"/>
    <w:rsid w:val="00A51E67"/>
    <w:rsid w:val="00AC2DBD"/>
    <w:rsid w:val="00BA44BC"/>
    <w:rsid w:val="00CD5007"/>
    <w:rsid w:val="00CF381C"/>
    <w:rsid w:val="00D61A0C"/>
    <w:rsid w:val="00D83D7E"/>
    <w:rsid w:val="00D84072"/>
    <w:rsid w:val="00E70BB2"/>
    <w:rsid w:val="00F5455D"/>
    <w:rsid w:val="00F7568A"/>
    <w:rsid w:val="00FC6E77"/>
    <w:rsid w:val="00FC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87D8"/>
  <w15:docId w15:val="{87FD344B-47BB-40BD-97D9-1F6DBE87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CC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CCC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D0CC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D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CCC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250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07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19718764204754"/>
          <c:y val="1.1124085252359644E-2"/>
          <c:w val="0.55035460992907803"/>
          <c:h val="0.709323583180987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781-466A-B77B-8E87AC3B1EBC}"/>
              </c:ext>
            </c:extLst>
          </c:dPt>
          <c:cat>
            <c:strRef>
              <c:f>Sheet1!$B$1:$C$1</c:f>
              <c:strCache>
                <c:ptCount val="2"/>
                <c:pt idx="0">
                  <c:v>Лексика русского происхождения</c:v>
                </c:pt>
                <c:pt idx="1">
                  <c:v>Лексика белорусского происхождения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56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81-466A-B77B-8E87AC3B1EB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9781-466A-B77B-8E87AC3B1EBC}"/>
              </c:ext>
            </c:extLst>
          </c:dPt>
          <c:cat>
            <c:strRef>
              <c:f>Sheet1!$B$1:$C$1</c:f>
              <c:strCache>
                <c:ptCount val="2"/>
                <c:pt idx="0">
                  <c:v>Лексика русского происхождения</c:v>
                </c:pt>
                <c:pt idx="1">
                  <c:v>Лексика белорусского происхождения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5-9781-466A-B77B-8E87AC3B1EB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9781-466A-B77B-8E87AC3B1EB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9781-466A-B77B-8E87AC3B1EBC}"/>
              </c:ext>
            </c:extLst>
          </c:dPt>
          <c:cat>
            <c:strRef>
              <c:f>Sheet1!$B$1:$C$1</c:f>
              <c:strCache>
                <c:ptCount val="2"/>
                <c:pt idx="0">
                  <c:v>Лексика русского происхождения</c:v>
                </c:pt>
                <c:pt idx="1">
                  <c:v>Лексика белорусского происхождения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A-9781-466A-B77B-8E87AC3B1E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7500696491150897"/>
          <c:y val="0.84643510054844662"/>
          <c:w val="0.54428466693060018"/>
          <c:h val="0.1480804387568558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19718764204754"/>
          <c:y val="1.1124085252359648E-2"/>
          <c:w val="0.55035460992907803"/>
          <c:h val="0.709323583180987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00B05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C54-4832-AFBB-0D11C06A7A4A}"/>
              </c:ext>
            </c:extLst>
          </c:dPt>
          <c:cat>
            <c:strRef>
              <c:f>Sheet1!$B$1:$C$1</c:f>
              <c:strCache>
                <c:ptCount val="2"/>
                <c:pt idx="0">
                  <c:v>Лексика русского происхождения</c:v>
                </c:pt>
                <c:pt idx="1">
                  <c:v>Лексика украинского происхождения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11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54-4832-AFBB-0D11C06A7A4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DC54-4832-AFBB-0D11C06A7A4A}"/>
              </c:ext>
            </c:extLst>
          </c:dPt>
          <c:cat>
            <c:strRef>
              <c:f>Sheet1!$B$1:$C$1</c:f>
              <c:strCache>
                <c:ptCount val="2"/>
                <c:pt idx="0">
                  <c:v>Лексика русского происхождения</c:v>
                </c:pt>
                <c:pt idx="1">
                  <c:v>Лексика украинского происхождения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5-DC54-4832-AFBB-0D11C06A7A4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DC54-4832-AFBB-0D11C06A7A4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DC54-4832-AFBB-0D11C06A7A4A}"/>
              </c:ext>
            </c:extLst>
          </c:dPt>
          <c:cat>
            <c:strRef>
              <c:f>Sheet1!$B$1:$C$1</c:f>
              <c:strCache>
                <c:ptCount val="2"/>
                <c:pt idx="0">
                  <c:v>Лексика русского происхождения</c:v>
                </c:pt>
                <c:pt idx="1">
                  <c:v>Лексика украинского происхождения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A-DC54-4832-AFBB-0D11C06A7A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7500696491150897"/>
          <c:y val="0.84643510054844662"/>
          <c:w val="0.54428466693060018"/>
          <c:h val="0.1480804387568559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21</cp:revision>
  <dcterms:created xsi:type="dcterms:W3CDTF">2019-01-17T17:19:00Z</dcterms:created>
  <dcterms:modified xsi:type="dcterms:W3CDTF">2020-01-06T16:58:00Z</dcterms:modified>
</cp:coreProperties>
</file>